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0E880" w14:textId="6E352583" w:rsidR="00330DC0" w:rsidRDefault="00A663A2" w:rsidP="00A663A2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r w:rsidR="002C2414" w:rsidRPr="002C2414">
        <w:rPr>
          <w:rFonts w:ascii="Graphik Regular" w:hAnsi="Graphik Regular"/>
          <w:b/>
          <w:sz w:val="22"/>
          <w:szCs w:val="22"/>
        </w:rPr>
        <w:t>CONSTRUCCION DE CUARTOS DORMITORIO EN EL MUNICIPIO DE CALNALI</w:t>
      </w:r>
      <w:r w:rsidR="00E300DD">
        <w:rPr>
          <w:rFonts w:ascii="Graphik Regular" w:hAnsi="Graphik Regular"/>
          <w:b/>
          <w:sz w:val="22"/>
          <w:szCs w:val="22"/>
        </w:rPr>
        <w:t>.</w:t>
      </w:r>
      <w:r w:rsidRPr="007D77D3">
        <w:rPr>
          <w:rFonts w:ascii="Arial" w:hAnsi="Arial" w:cs="Arial"/>
        </w:rPr>
        <w:tab/>
      </w:r>
    </w:p>
    <w:p w14:paraId="244FE6FF" w14:textId="42B0C1A0" w:rsidR="00A663A2" w:rsidRPr="00730FB1" w:rsidRDefault="00A663A2" w:rsidP="00A663A2">
      <w:pPr>
        <w:jc w:val="both"/>
        <w:rPr>
          <w:rFonts w:ascii="Arial" w:hAnsi="Arial" w:cs="Arial"/>
          <w:lang w:val="es-MX"/>
        </w:rPr>
      </w:pP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</w:p>
    <w:p w14:paraId="285D77D1" w14:textId="0A3C7AB5" w:rsidR="00A663A2" w:rsidRDefault="00A663A2" w:rsidP="00A663A2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r w:rsidRPr="00A01775">
        <w:rPr>
          <w:rFonts w:ascii="Arial" w:hAnsi="Arial" w:cs="Arial"/>
          <w:b/>
        </w:rPr>
        <w:t>:</w:t>
      </w:r>
      <w:r w:rsidR="007E0E58">
        <w:rPr>
          <w:rFonts w:ascii="Arial" w:hAnsi="Arial" w:cs="Arial"/>
          <w:b/>
        </w:rPr>
        <w:t xml:space="preserve"> VARIAS</w:t>
      </w:r>
    </w:p>
    <w:p w14:paraId="24CA42BA" w14:textId="77777777" w:rsidR="00A663A2" w:rsidRDefault="00A663A2" w:rsidP="00A663A2">
      <w:pPr>
        <w:ind w:left="709" w:hanging="851"/>
        <w:jc w:val="both"/>
        <w:rPr>
          <w:rFonts w:ascii="Arial" w:hAnsi="Arial" w:cs="Arial"/>
        </w:rPr>
      </w:pPr>
    </w:p>
    <w:p w14:paraId="7E6E9D14" w14:textId="167F490B" w:rsidR="00A663A2" w:rsidRDefault="00C274E9" w:rsidP="00A663A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MUNICIPIO: </w:t>
      </w:r>
      <w:r w:rsidR="002C2414" w:rsidRPr="002C2414">
        <w:rPr>
          <w:rFonts w:ascii="Arial" w:hAnsi="Arial" w:cs="Arial"/>
          <w:b/>
        </w:rPr>
        <w:t>CALNALI</w:t>
      </w:r>
      <w:r w:rsidR="004A0C3E">
        <w:rPr>
          <w:rFonts w:ascii="Arial" w:hAnsi="Arial" w:cs="Arial"/>
        </w:rPr>
        <w:t>.</w:t>
      </w:r>
    </w:p>
    <w:p w14:paraId="748CFB5A" w14:textId="77777777" w:rsidR="00A663A2" w:rsidRDefault="00A663A2" w:rsidP="00A663A2">
      <w:pPr>
        <w:ind w:left="709" w:hanging="851"/>
        <w:jc w:val="both"/>
        <w:rPr>
          <w:rFonts w:ascii="Arial" w:hAnsi="Arial" w:cs="Arial"/>
        </w:rPr>
      </w:pPr>
    </w:p>
    <w:p w14:paraId="5F93ABE5" w14:textId="6CB1F3CF" w:rsidR="00A663A2" w:rsidRDefault="00A663A2" w:rsidP="00A663A2">
      <w:pPr>
        <w:jc w:val="both"/>
        <w:rPr>
          <w:rFonts w:ascii="Arial" w:hAnsi="Arial" w:cs="Arial"/>
          <w:lang w:val="es-MX"/>
        </w:rPr>
      </w:pPr>
      <w:r w:rsidRPr="00933179">
        <w:rPr>
          <w:rFonts w:ascii="Arial" w:hAnsi="Arial" w:cs="Arial"/>
          <w:b/>
          <w:lang w:val="es-MX"/>
        </w:rPr>
        <w:t>META:</w:t>
      </w:r>
      <w:r w:rsidR="00763E9C">
        <w:rPr>
          <w:rFonts w:ascii="Arial" w:hAnsi="Arial" w:cs="Arial"/>
          <w:lang w:val="es-MX"/>
        </w:rPr>
        <w:t xml:space="preserve"> DORMITORIO</w:t>
      </w:r>
    </w:p>
    <w:p w14:paraId="0A85E073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1FCDA3B6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4F651DA3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23A23036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1E41617F" w14:textId="77777777" w:rsidR="00965C8D" w:rsidRDefault="00965C8D" w:rsidP="00965C8D">
      <w:pPr>
        <w:jc w:val="both"/>
        <w:rPr>
          <w:rFonts w:ascii="Arial" w:hAnsi="Arial" w:cs="Arial"/>
          <w:b/>
          <w:iCs/>
          <w:spacing w:val="-3"/>
        </w:rPr>
      </w:pPr>
    </w:p>
    <w:p w14:paraId="4D4615C2" w14:textId="77777777" w:rsidR="00965C8D" w:rsidRPr="00ED67AC" w:rsidRDefault="00965C8D" w:rsidP="00965C8D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14BD9E67" w14:textId="77777777" w:rsidR="00965C8D" w:rsidRPr="00ED67AC" w:rsidRDefault="00965C8D" w:rsidP="00965C8D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4972909C" w14:textId="77777777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4B229D8B" w14:textId="77777777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0A02B46B" w14:textId="559E1CED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Los materiales a utilizar para la fabricación de este letrero serán en base al diseño</w:t>
      </w:r>
      <w:r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>Dirección</w:t>
      </w:r>
      <w:r w:rsidR="004315A5">
        <w:rPr>
          <w:rFonts w:ascii="Arial" w:hAnsi="Arial" w:cs="Arial"/>
          <w:b/>
          <w:iCs/>
          <w:spacing w:val="-3"/>
        </w:rPr>
        <w:t xml:space="preserve"> General de </w:t>
      </w:r>
      <w:r w:rsidR="00533D06">
        <w:rPr>
          <w:rFonts w:ascii="Arial" w:hAnsi="Arial" w:cs="Arial"/>
          <w:b/>
          <w:iCs/>
          <w:spacing w:val="-3"/>
        </w:rPr>
        <w:t>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24D014F6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DC0DBA9" w14:textId="480EA70B" w:rsidR="00965C8D" w:rsidRPr="00ED67AC" w:rsidRDefault="00965C8D" w:rsidP="00965C8D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4AB7C85F" w14:textId="752B255D" w:rsidR="00965C8D" w:rsidRPr="00ED67AC" w:rsidRDefault="00620261" w:rsidP="00965C8D">
      <w:pPr>
        <w:spacing w:before="240"/>
        <w:ind w:left="425"/>
        <w:jc w:val="both"/>
        <w:rPr>
          <w:rFonts w:ascii="Arial" w:hAnsi="Arial" w:cs="Arial"/>
        </w:rPr>
      </w:pPr>
      <w:r w:rsidRPr="002F342D"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F38C985" wp14:editId="13454EDC">
                <wp:simplePos x="0" y="0"/>
                <wp:positionH relativeFrom="margin">
                  <wp:align>center</wp:align>
                </wp:positionH>
                <wp:positionV relativeFrom="paragraph">
                  <wp:posOffset>85979</wp:posOffset>
                </wp:positionV>
                <wp:extent cx="628650" cy="1404620"/>
                <wp:effectExtent l="0" t="0" r="0" b="1270"/>
                <wp:wrapSquare wrapText="bothSides"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21F462" w14:textId="5AA0AE7B" w:rsidR="00620261" w:rsidRDefault="00620261" w:rsidP="00620261">
                            <w:proofErr w:type="gramStart"/>
                            <w:r>
                              <w:t>2.00  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38C985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6.75pt;width:49.5pt;height:110.6pt;z-index:25166950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" filled="f" stroked="f">
                <v:textbox style="mso-fit-shape-to-text:t">
                  <w:txbxContent>
                    <w:p w14:paraId="3121F462" w14:textId="5AA0AE7B" w:rsidR="00620261" w:rsidRDefault="00620261" w:rsidP="00620261">
                      <w:r>
                        <w:t xml:space="preserve">2.00 </w:t>
                      </w:r>
                      <w:r>
                        <w:t xml:space="preserve"> 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DC9F34" wp14:editId="098F0A4D">
                <wp:simplePos x="0" y="0"/>
                <wp:positionH relativeFrom="column">
                  <wp:posOffset>530733</wp:posOffset>
                </wp:positionH>
                <wp:positionV relativeFrom="paragraph">
                  <wp:posOffset>119050</wp:posOffset>
                </wp:positionV>
                <wp:extent cx="4146499" cy="7315"/>
                <wp:effectExtent l="38100" t="76200" r="26035" b="88265"/>
                <wp:wrapNone/>
                <wp:docPr id="6" name="Conector recto de flech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46499" cy="73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83D39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6" o:spid="_x0000_s1026" type="#_x0000_t32" style="position:absolute;margin-left:41.8pt;margin-top:9.35pt;width:326.5pt;height:.6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" strokecolor="black [3213]">
                <v:stroke startarrow="block" endarrow="block"/>
              </v:shape>
            </w:pict>
          </mc:Fallback>
        </mc:AlternateContent>
      </w:r>
    </w:p>
    <w:p w14:paraId="078EC686" w14:textId="61527DEC" w:rsidR="00965C8D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6C62B3" wp14:editId="1DD7A708">
                <wp:simplePos x="0" y="0"/>
                <wp:positionH relativeFrom="column">
                  <wp:posOffset>324155</wp:posOffset>
                </wp:positionH>
                <wp:positionV relativeFrom="paragraph">
                  <wp:posOffset>45720</wp:posOffset>
                </wp:positionV>
                <wp:extent cx="0" cy="2096770"/>
                <wp:effectExtent l="76200" t="38100" r="57150" b="55880"/>
                <wp:wrapNone/>
                <wp:docPr id="5" name="Conector recto de flech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67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B8181" id="Conector recto de flecha 5" o:spid="_x0000_s1026" type="#_x0000_t32" style="position:absolute;margin-left:25.5pt;margin-top:3.6pt;width:0;height:165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" strokecolor="black [3213]">
                <v:stroke startarrow="block" endarrow="block"/>
              </v:shape>
            </w:pict>
          </mc:Fallback>
        </mc:AlternateContent>
      </w: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DA5475" wp14:editId="34B5AD63">
                <wp:simplePos x="0" y="0"/>
                <wp:positionH relativeFrom="column">
                  <wp:posOffset>523166</wp:posOffset>
                </wp:positionH>
                <wp:positionV relativeFrom="paragraph">
                  <wp:posOffset>49338</wp:posOffset>
                </wp:positionV>
                <wp:extent cx="4157331" cy="2096829"/>
                <wp:effectExtent l="19050" t="19050" r="15240" b="1778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7331" cy="2096829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6DE377" id="Rectángulo 1" o:spid="_x0000_s1026" style="position:absolute;margin-left:41.2pt;margin-top:3.9pt;width:327.35pt;height:165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" filled="f" strokecolor="black [3213]" strokeweight="3pt"/>
            </w:pict>
          </mc:Fallback>
        </mc:AlternateContent>
      </w:r>
    </w:p>
    <w:p w14:paraId="0B62A646" w14:textId="202C01BA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B3DC6CA" w14:textId="5D0EC974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21F130E" w14:textId="1B645F20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865C1EF" w14:textId="3881E8A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125D4BB" w14:textId="5EFF6F7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CBC18ED" w14:textId="0E9A6BC4" w:rsidR="00533D06" w:rsidRDefault="00620261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2F342D"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2265409C" wp14:editId="307FF390">
                <wp:simplePos x="0" y="0"/>
                <wp:positionH relativeFrom="margin">
                  <wp:align>left</wp:align>
                </wp:positionH>
                <wp:positionV relativeFrom="paragraph">
                  <wp:posOffset>103937</wp:posOffset>
                </wp:positionV>
                <wp:extent cx="628650" cy="1404620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4D97F6" w14:textId="081CA7B8" w:rsidR="002F342D" w:rsidRDefault="00620261">
                            <w:r>
                              <w:t>1.20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265409C" id="_x0000_s1027" type="#_x0000_t202" style="position:absolute;left:0;text-align:left;margin-left:0;margin-top:8.2pt;width:49.5pt;height:110.6pt;z-index:25166643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" filled="f" stroked="f">
                <v:textbox style="mso-fit-shape-to-text:t">
                  <w:txbxContent>
                    <w:p w14:paraId="0C4D97F6" w14:textId="081CA7B8" w:rsidR="002F342D" w:rsidRDefault="00620261">
                      <w:r>
                        <w:t>1.20 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EF769DC" w14:textId="34A4F650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78A294A" w14:textId="4A5EC7A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11D8432" w14:textId="54652CAF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8700A18" w14:textId="0D40105D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DC08ADC" w14:textId="0E9C1A47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5A8CF1E" w14:textId="081E63A8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0E1C886" w14:textId="0257475C" w:rsidR="00533D06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796E94" wp14:editId="2E70F2B8">
                <wp:simplePos x="0" y="0"/>
                <wp:positionH relativeFrom="column">
                  <wp:posOffset>523166</wp:posOffset>
                </wp:positionH>
                <wp:positionV relativeFrom="paragraph">
                  <wp:posOffset>56131</wp:posOffset>
                </wp:positionV>
                <wp:extent cx="19050" cy="2253600"/>
                <wp:effectExtent l="19050" t="19050" r="19050" b="3302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22536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36C99B" id="Conector recto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pt,4.4pt" to="42.7pt,18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" strokecolor="black [3213]" strokeweight="3pt"/>
            </w:pict>
          </mc:Fallback>
        </mc:AlternateContent>
      </w:r>
    </w:p>
    <w:p w14:paraId="003D01D1" w14:textId="5F4BCB5B" w:rsidR="00533D06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AA833E" wp14:editId="786BD4C0">
                <wp:simplePos x="0" y="0"/>
                <wp:positionH relativeFrom="column">
                  <wp:posOffset>4679876</wp:posOffset>
                </wp:positionH>
                <wp:positionV relativeFrom="paragraph">
                  <wp:posOffset>27039</wp:posOffset>
                </wp:positionV>
                <wp:extent cx="620" cy="2030317"/>
                <wp:effectExtent l="19050" t="0" r="19050" b="27305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" cy="2030317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07CEB1" id="Conector recto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8.5pt,2.15pt" to="368.55pt,1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" strokecolor="black [3213]" strokeweight="3pt"/>
            </w:pict>
          </mc:Fallback>
        </mc:AlternateContent>
      </w:r>
    </w:p>
    <w:p w14:paraId="7A024C08" w14:textId="7E3180B9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9767C5F" w14:textId="647E609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1507055" w14:textId="55F2275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5DB68B4" w14:textId="0D4C9B28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EE9183C" w14:textId="5F53934E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4470B8D" w14:textId="5492EF7F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3FABBB9" w14:textId="650060DA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A907152" w14:textId="725846BB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F9E5C02" w14:textId="393C9E1B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58A426E" w14:textId="042360E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C489FA8" w14:textId="6921DCE6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32460D5" w14:textId="77777777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291899E" w14:textId="77777777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4596977" w14:textId="77777777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B62B8C9" w14:textId="77777777" w:rsidR="002C2414" w:rsidRPr="002C2414" w:rsidRDefault="002C2414" w:rsidP="002C2414">
      <w:pPr>
        <w:suppressAutoHyphens/>
        <w:ind w:left="900" w:hanging="900"/>
        <w:jc w:val="both"/>
        <w:rPr>
          <w:rFonts w:ascii="Arial" w:hAnsi="Arial" w:cs="Arial"/>
          <w:b/>
        </w:rPr>
      </w:pPr>
      <w:r w:rsidRPr="002C2414">
        <w:rPr>
          <w:rFonts w:ascii="Arial" w:hAnsi="Arial" w:cs="Arial"/>
          <w:b/>
        </w:rPr>
        <w:lastRenderedPageBreak/>
        <w:t>NOMBRE DE LA OBRA: CONSTRUCCION DE CUARTOS DORMITORIO EN EL MUNICIPIO DE CALNALI.</w:t>
      </w:r>
      <w:r w:rsidRPr="002C2414">
        <w:rPr>
          <w:rFonts w:ascii="Arial" w:hAnsi="Arial" w:cs="Arial"/>
          <w:b/>
        </w:rPr>
        <w:tab/>
      </w:r>
    </w:p>
    <w:p w14:paraId="2557CB64" w14:textId="77777777" w:rsidR="002C2414" w:rsidRPr="002C2414" w:rsidRDefault="002C2414" w:rsidP="002C2414">
      <w:pPr>
        <w:suppressAutoHyphens/>
        <w:ind w:left="900" w:hanging="900"/>
        <w:jc w:val="both"/>
        <w:rPr>
          <w:rFonts w:ascii="Arial" w:hAnsi="Arial" w:cs="Arial"/>
          <w:b/>
        </w:rPr>
      </w:pPr>
      <w:r w:rsidRPr="002C2414">
        <w:rPr>
          <w:rFonts w:ascii="Arial" w:hAnsi="Arial" w:cs="Arial"/>
          <w:b/>
        </w:rPr>
        <w:tab/>
      </w:r>
      <w:r w:rsidRPr="002C2414">
        <w:rPr>
          <w:rFonts w:ascii="Arial" w:hAnsi="Arial" w:cs="Arial"/>
          <w:b/>
        </w:rPr>
        <w:tab/>
      </w:r>
      <w:r w:rsidRPr="002C2414">
        <w:rPr>
          <w:rFonts w:ascii="Arial" w:hAnsi="Arial" w:cs="Arial"/>
          <w:b/>
        </w:rPr>
        <w:tab/>
      </w:r>
      <w:r w:rsidRPr="002C2414">
        <w:rPr>
          <w:rFonts w:ascii="Arial" w:hAnsi="Arial" w:cs="Arial"/>
          <w:b/>
        </w:rPr>
        <w:tab/>
      </w:r>
      <w:r w:rsidRPr="002C2414">
        <w:rPr>
          <w:rFonts w:ascii="Arial" w:hAnsi="Arial" w:cs="Arial"/>
          <w:b/>
        </w:rPr>
        <w:tab/>
      </w:r>
      <w:r w:rsidRPr="002C2414">
        <w:rPr>
          <w:rFonts w:ascii="Arial" w:hAnsi="Arial" w:cs="Arial"/>
          <w:b/>
        </w:rPr>
        <w:tab/>
      </w:r>
    </w:p>
    <w:p w14:paraId="34228309" w14:textId="77777777" w:rsidR="002C2414" w:rsidRPr="002C2414" w:rsidRDefault="002C2414" w:rsidP="002C2414">
      <w:pPr>
        <w:suppressAutoHyphens/>
        <w:ind w:left="900" w:hanging="900"/>
        <w:jc w:val="both"/>
        <w:rPr>
          <w:rFonts w:ascii="Arial" w:hAnsi="Arial" w:cs="Arial"/>
          <w:b/>
        </w:rPr>
      </w:pPr>
      <w:r w:rsidRPr="002C2414">
        <w:rPr>
          <w:rFonts w:ascii="Arial" w:hAnsi="Arial" w:cs="Arial"/>
          <w:b/>
        </w:rPr>
        <w:t>LOCALIDADES: VARIAS</w:t>
      </w:r>
    </w:p>
    <w:p w14:paraId="2B09C397" w14:textId="77777777" w:rsidR="002C2414" w:rsidRPr="002C2414" w:rsidRDefault="002C2414" w:rsidP="002C2414">
      <w:pPr>
        <w:suppressAutoHyphens/>
        <w:ind w:left="900" w:hanging="900"/>
        <w:jc w:val="both"/>
        <w:rPr>
          <w:rFonts w:ascii="Arial" w:hAnsi="Arial" w:cs="Arial"/>
          <w:b/>
        </w:rPr>
      </w:pPr>
    </w:p>
    <w:p w14:paraId="30A15119" w14:textId="77777777" w:rsidR="002C2414" w:rsidRPr="002C2414" w:rsidRDefault="002C2414" w:rsidP="002C2414">
      <w:pPr>
        <w:suppressAutoHyphens/>
        <w:ind w:left="900" w:hanging="900"/>
        <w:jc w:val="both"/>
        <w:rPr>
          <w:rFonts w:ascii="Arial" w:hAnsi="Arial" w:cs="Arial"/>
          <w:b/>
        </w:rPr>
      </w:pPr>
      <w:r w:rsidRPr="002C2414">
        <w:rPr>
          <w:rFonts w:ascii="Arial" w:hAnsi="Arial" w:cs="Arial"/>
          <w:b/>
        </w:rPr>
        <w:t>MUNICIPIO: CALNALI.</w:t>
      </w:r>
    </w:p>
    <w:p w14:paraId="37B0EC5F" w14:textId="77777777" w:rsidR="002C2414" w:rsidRPr="002C2414" w:rsidRDefault="002C2414" w:rsidP="002C2414">
      <w:pPr>
        <w:suppressAutoHyphens/>
        <w:ind w:left="900" w:hanging="900"/>
        <w:jc w:val="both"/>
        <w:rPr>
          <w:rFonts w:ascii="Arial" w:hAnsi="Arial" w:cs="Arial"/>
          <w:b/>
        </w:rPr>
      </w:pPr>
    </w:p>
    <w:p w14:paraId="2DECFB04" w14:textId="1968CC82" w:rsidR="00A663A2" w:rsidRPr="007E0E58" w:rsidRDefault="002C2414" w:rsidP="002C2414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  <w:lang w:val="es-MX"/>
        </w:rPr>
      </w:pPr>
      <w:r w:rsidRPr="002C2414">
        <w:rPr>
          <w:rFonts w:ascii="Arial" w:hAnsi="Arial" w:cs="Arial"/>
          <w:b/>
        </w:rPr>
        <w:t>META: DORMITORIO</w:t>
      </w:r>
    </w:p>
    <w:p w14:paraId="374A6A79" w14:textId="77777777" w:rsidR="00A663A2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7A3BFC5F" w14:textId="77777777" w:rsidR="00A663A2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4F205B7" w14:textId="46A85C0C" w:rsidR="00965C8D" w:rsidRPr="00ED67AC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 xml:space="preserve">      </w:t>
      </w:r>
      <w:r w:rsidR="00965C8D" w:rsidRPr="00ED67AC">
        <w:rPr>
          <w:rFonts w:ascii="Arial" w:hAnsi="Arial" w:cs="Arial"/>
          <w:b/>
          <w:iCs/>
          <w:spacing w:val="-3"/>
        </w:rPr>
        <w:t xml:space="preserve"> 2.</w:t>
      </w:r>
      <w:r w:rsidR="00330DC0" w:rsidRPr="00ED67AC">
        <w:rPr>
          <w:rFonts w:ascii="Arial" w:hAnsi="Arial" w:cs="Arial"/>
          <w:b/>
          <w:iCs/>
          <w:spacing w:val="-3"/>
        </w:rPr>
        <w:t>- OBLIGACIÓN</w:t>
      </w:r>
      <w:r w:rsidR="00965C8D" w:rsidRPr="00ED67AC">
        <w:rPr>
          <w:rFonts w:ascii="Arial" w:hAnsi="Arial" w:cs="Arial"/>
          <w:b/>
          <w:iCs/>
          <w:spacing w:val="-3"/>
        </w:rPr>
        <w:t xml:space="preserve"> DEL CONTRATISTA PARA MANTENER EL CONTROL DE CALIDAD DE </w:t>
      </w:r>
    </w:p>
    <w:p w14:paraId="43D218D1" w14:textId="77777777" w:rsidR="00965C8D" w:rsidRPr="00ED67AC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E0EF3DF" w14:textId="77777777" w:rsidR="00965C8D" w:rsidRPr="00ED67AC" w:rsidRDefault="00965C8D" w:rsidP="00965C8D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4EAEAC12" w14:textId="088864C9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Conforme lo previene </w:t>
      </w:r>
      <w:r w:rsidR="00330DC0" w:rsidRPr="00ED67AC">
        <w:rPr>
          <w:rFonts w:ascii="Arial" w:hAnsi="Arial" w:cs="Arial"/>
          <w:iCs/>
          <w:spacing w:val="-3"/>
        </w:rPr>
        <w:t>la dependencia</w:t>
      </w:r>
      <w:r w:rsidRPr="00ED67AC">
        <w:rPr>
          <w:rFonts w:ascii="Arial" w:hAnsi="Arial" w:cs="Arial"/>
          <w:iCs/>
          <w:spacing w:val="-3"/>
        </w:rPr>
        <w:t xml:space="preserve">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1E0C0456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E0F09E5" w14:textId="0109A65F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reducir al mínimo las molestias que se ocasionen a los usuarios con motivos de las obras.</w:t>
      </w:r>
    </w:p>
    <w:p w14:paraId="31FB67F0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14CF428C" w14:textId="3429EADA" w:rsidR="00965C8D" w:rsidRPr="00ED67AC" w:rsidRDefault="00965C8D" w:rsidP="00965C8D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 xml:space="preserve">ste de la obligación de disponer los trabajos en forma tal que pueda mantener </w:t>
      </w:r>
      <w:r w:rsidR="002F342D">
        <w:rPr>
          <w:rFonts w:ascii="Arial" w:hAnsi="Arial" w:cs="Arial"/>
          <w:b/>
          <w:iCs/>
          <w:spacing w:val="-3"/>
        </w:rPr>
        <w:t>la seguridad en la obra propósito</w:t>
      </w:r>
      <w:r w:rsidRPr="00ED67AC">
        <w:rPr>
          <w:rFonts w:ascii="Arial" w:hAnsi="Arial" w:cs="Arial"/>
          <w:b/>
          <w:iCs/>
          <w:spacing w:val="-3"/>
        </w:rPr>
        <w:t xml:space="preserve"> del concurso.</w:t>
      </w:r>
    </w:p>
    <w:p w14:paraId="6E38BEF6" w14:textId="77777777" w:rsidR="00965C8D" w:rsidRPr="00ED67AC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1202D5DC" w14:textId="5E0EAED7" w:rsidR="00965C8D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74566623" w14:textId="77777777" w:rsidR="00A663A2" w:rsidRPr="00ED67AC" w:rsidRDefault="00A663A2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11D32161" w14:textId="77777777" w:rsidR="00965C8D" w:rsidRPr="00ED67AC" w:rsidRDefault="00965C8D" w:rsidP="00965C8D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6BB45283" w14:textId="77777777" w:rsidR="00965C8D" w:rsidRPr="00ED67AC" w:rsidRDefault="00965C8D" w:rsidP="00965C8D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7FCE6858" w14:textId="4C49484C" w:rsidR="00965C8D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r w:rsidR="00330DC0" w:rsidRPr="00ED67AC">
        <w:rPr>
          <w:rFonts w:ascii="Arial" w:hAnsi="Arial" w:cs="Arial"/>
          <w:iCs/>
          <w:spacing w:val="-3"/>
        </w:rPr>
        <w:t>que dure</w:t>
      </w:r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</w:t>
      </w:r>
      <w:r w:rsidR="00330DC0" w:rsidRPr="00ED67AC">
        <w:rPr>
          <w:rFonts w:ascii="Arial" w:hAnsi="Arial" w:cs="Arial"/>
          <w:iCs/>
          <w:spacing w:val="-3"/>
        </w:rPr>
        <w:t>el equipo</w:t>
      </w:r>
      <w:r w:rsidRPr="00ED67AC">
        <w:rPr>
          <w:rFonts w:ascii="Arial" w:hAnsi="Arial" w:cs="Arial"/>
          <w:iCs/>
          <w:spacing w:val="-3"/>
        </w:rPr>
        <w:t xml:space="preserve"> y personal de la brigada de topografía, la instalación del señalamiento alusivo y de protección de la obra por lo que no podrá dar inicio a los trabajos, si no </w:t>
      </w:r>
      <w:proofErr w:type="gramStart"/>
      <w:r w:rsidRPr="00ED67AC">
        <w:rPr>
          <w:rFonts w:ascii="Arial" w:hAnsi="Arial" w:cs="Arial"/>
          <w:iCs/>
          <w:spacing w:val="-3"/>
        </w:rPr>
        <w:t>cumple  con</w:t>
      </w:r>
      <w:proofErr w:type="gramEnd"/>
      <w:r w:rsidRPr="00ED67AC">
        <w:rPr>
          <w:rFonts w:ascii="Arial" w:hAnsi="Arial" w:cs="Arial"/>
          <w:iCs/>
          <w:spacing w:val="-3"/>
        </w:rPr>
        <w:t xml:space="preserve">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59ACD4E9" w14:textId="5670DCD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2D5EB8B" w14:textId="23BA047F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324B3D2D" w14:textId="0B76B44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63EFB65A" w14:textId="7E33865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9B69EAA" w14:textId="0DF1A36C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0A171A8A" w14:textId="3361CB5E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9C3A792" w14:textId="72005E62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331C759" w14:textId="77B94A9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A706C76" w14:textId="65FDB56B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32B1AF5D" w14:textId="77777777" w:rsidR="004A0C3E" w:rsidRDefault="004A0C3E" w:rsidP="004A0C3E">
      <w:pPr>
        <w:jc w:val="both"/>
        <w:rPr>
          <w:rFonts w:ascii="Arial" w:hAnsi="Arial" w:cs="Arial"/>
          <w:b/>
        </w:rPr>
      </w:pPr>
    </w:p>
    <w:p w14:paraId="65A15042" w14:textId="647A6274" w:rsidR="004A0C3E" w:rsidRDefault="004A0C3E" w:rsidP="004A0C3E">
      <w:pPr>
        <w:jc w:val="both"/>
        <w:rPr>
          <w:rFonts w:ascii="Arial" w:hAnsi="Arial" w:cs="Arial"/>
          <w:b/>
        </w:rPr>
      </w:pPr>
    </w:p>
    <w:p w14:paraId="461FE411" w14:textId="507D378B" w:rsidR="002C2414" w:rsidRDefault="002C2414" w:rsidP="004A0C3E">
      <w:pPr>
        <w:jc w:val="both"/>
        <w:rPr>
          <w:rFonts w:ascii="Arial" w:hAnsi="Arial" w:cs="Arial"/>
          <w:b/>
        </w:rPr>
      </w:pPr>
    </w:p>
    <w:p w14:paraId="6EC8A164" w14:textId="21E467A0" w:rsidR="002C2414" w:rsidRDefault="002C2414" w:rsidP="004A0C3E">
      <w:pPr>
        <w:jc w:val="both"/>
        <w:rPr>
          <w:rFonts w:ascii="Arial" w:hAnsi="Arial" w:cs="Arial"/>
          <w:b/>
        </w:rPr>
      </w:pPr>
    </w:p>
    <w:p w14:paraId="526826FC" w14:textId="77777777" w:rsidR="002C2414" w:rsidRDefault="002C2414" w:rsidP="004A0C3E">
      <w:pPr>
        <w:jc w:val="both"/>
        <w:rPr>
          <w:rFonts w:ascii="Arial" w:hAnsi="Arial" w:cs="Arial"/>
          <w:b/>
        </w:rPr>
      </w:pPr>
    </w:p>
    <w:p w14:paraId="7890ED22" w14:textId="77777777" w:rsidR="004A0C3E" w:rsidRDefault="004A0C3E" w:rsidP="004A0C3E">
      <w:pPr>
        <w:jc w:val="both"/>
        <w:rPr>
          <w:rFonts w:ascii="Arial" w:hAnsi="Arial" w:cs="Arial"/>
          <w:b/>
        </w:rPr>
      </w:pPr>
    </w:p>
    <w:p w14:paraId="7A3ACB26" w14:textId="77777777" w:rsidR="002C2414" w:rsidRPr="002C2414" w:rsidRDefault="002C2414" w:rsidP="002C2414">
      <w:pPr>
        <w:jc w:val="both"/>
        <w:rPr>
          <w:rFonts w:ascii="Arial" w:hAnsi="Arial" w:cs="Arial"/>
          <w:b/>
        </w:rPr>
      </w:pPr>
      <w:r w:rsidRPr="002C2414">
        <w:rPr>
          <w:rFonts w:ascii="Arial" w:hAnsi="Arial" w:cs="Arial"/>
          <w:b/>
        </w:rPr>
        <w:lastRenderedPageBreak/>
        <w:t>NOMBRE DE LA OBRA: CONSTRUCCION DE CUARTOS DORMITORIO EN EL MUNICIPIO DE CALNALI.</w:t>
      </w:r>
      <w:r w:rsidRPr="002C2414">
        <w:rPr>
          <w:rFonts w:ascii="Arial" w:hAnsi="Arial" w:cs="Arial"/>
          <w:b/>
        </w:rPr>
        <w:tab/>
      </w:r>
    </w:p>
    <w:p w14:paraId="3C905B6E" w14:textId="77777777" w:rsidR="002C2414" w:rsidRPr="002C2414" w:rsidRDefault="002C2414" w:rsidP="002C2414">
      <w:pPr>
        <w:jc w:val="both"/>
        <w:rPr>
          <w:rFonts w:ascii="Arial" w:hAnsi="Arial" w:cs="Arial"/>
          <w:b/>
        </w:rPr>
      </w:pPr>
      <w:r w:rsidRPr="002C2414">
        <w:rPr>
          <w:rFonts w:ascii="Arial" w:hAnsi="Arial" w:cs="Arial"/>
          <w:b/>
        </w:rPr>
        <w:tab/>
      </w:r>
      <w:r w:rsidRPr="002C2414">
        <w:rPr>
          <w:rFonts w:ascii="Arial" w:hAnsi="Arial" w:cs="Arial"/>
          <w:b/>
        </w:rPr>
        <w:tab/>
      </w:r>
      <w:r w:rsidRPr="002C2414">
        <w:rPr>
          <w:rFonts w:ascii="Arial" w:hAnsi="Arial" w:cs="Arial"/>
          <w:b/>
        </w:rPr>
        <w:tab/>
      </w:r>
      <w:r w:rsidRPr="002C2414">
        <w:rPr>
          <w:rFonts w:ascii="Arial" w:hAnsi="Arial" w:cs="Arial"/>
          <w:b/>
        </w:rPr>
        <w:tab/>
      </w:r>
      <w:r w:rsidRPr="002C2414">
        <w:rPr>
          <w:rFonts w:ascii="Arial" w:hAnsi="Arial" w:cs="Arial"/>
          <w:b/>
        </w:rPr>
        <w:tab/>
      </w:r>
      <w:r w:rsidRPr="002C2414">
        <w:rPr>
          <w:rFonts w:ascii="Arial" w:hAnsi="Arial" w:cs="Arial"/>
          <w:b/>
        </w:rPr>
        <w:tab/>
      </w:r>
    </w:p>
    <w:p w14:paraId="091050B9" w14:textId="77777777" w:rsidR="002C2414" w:rsidRPr="002C2414" w:rsidRDefault="002C2414" w:rsidP="002C2414">
      <w:pPr>
        <w:jc w:val="both"/>
        <w:rPr>
          <w:rFonts w:ascii="Arial" w:hAnsi="Arial" w:cs="Arial"/>
          <w:b/>
        </w:rPr>
      </w:pPr>
      <w:r w:rsidRPr="002C2414">
        <w:rPr>
          <w:rFonts w:ascii="Arial" w:hAnsi="Arial" w:cs="Arial"/>
          <w:b/>
        </w:rPr>
        <w:t>LOCALIDADES: VARIAS</w:t>
      </w:r>
    </w:p>
    <w:p w14:paraId="51F580CE" w14:textId="77777777" w:rsidR="002C2414" w:rsidRPr="002C2414" w:rsidRDefault="002C2414" w:rsidP="002C2414">
      <w:pPr>
        <w:jc w:val="both"/>
        <w:rPr>
          <w:rFonts w:ascii="Arial" w:hAnsi="Arial" w:cs="Arial"/>
          <w:b/>
        </w:rPr>
      </w:pPr>
    </w:p>
    <w:p w14:paraId="525B3022" w14:textId="77777777" w:rsidR="002C2414" w:rsidRPr="002C2414" w:rsidRDefault="002C2414" w:rsidP="002C2414">
      <w:pPr>
        <w:jc w:val="both"/>
        <w:rPr>
          <w:rFonts w:ascii="Arial" w:hAnsi="Arial" w:cs="Arial"/>
          <w:b/>
        </w:rPr>
      </w:pPr>
      <w:r w:rsidRPr="002C2414">
        <w:rPr>
          <w:rFonts w:ascii="Arial" w:hAnsi="Arial" w:cs="Arial"/>
          <w:b/>
        </w:rPr>
        <w:t>MUNICIPIO: CALNALI.</w:t>
      </w:r>
    </w:p>
    <w:p w14:paraId="0F526544" w14:textId="77777777" w:rsidR="002C2414" w:rsidRPr="002C2414" w:rsidRDefault="002C2414" w:rsidP="002C2414">
      <w:pPr>
        <w:jc w:val="both"/>
        <w:rPr>
          <w:rFonts w:ascii="Arial" w:hAnsi="Arial" w:cs="Arial"/>
          <w:b/>
        </w:rPr>
      </w:pPr>
    </w:p>
    <w:p w14:paraId="3B1A9137" w14:textId="67039E2B" w:rsidR="00A663A2" w:rsidRDefault="002C2414" w:rsidP="002C2414">
      <w:pPr>
        <w:jc w:val="both"/>
        <w:rPr>
          <w:rFonts w:ascii="Arial" w:hAnsi="Arial" w:cs="Arial"/>
          <w:lang w:val="es-MX"/>
        </w:rPr>
      </w:pPr>
      <w:r w:rsidRPr="002C2414">
        <w:rPr>
          <w:rFonts w:ascii="Arial" w:hAnsi="Arial" w:cs="Arial"/>
          <w:b/>
        </w:rPr>
        <w:t>META: DORMITORIO</w:t>
      </w:r>
    </w:p>
    <w:p w14:paraId="2C85E272" w14:textId="77777777" w:rsidR="00965C8D" w:rsidRPr="00ED67AC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274CE73D" w14:textId="77777777" w:rsidR="00965C8D" w:rsidRPr="00ED67AC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4C4FCF00" w14:textId="31994C78" w:rsidR="00965C8D" w:rsidRPr="00ED67AC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4.-</w:t>
      </w:r>
      <w:r w:rsidRPr="00ED67AC">
        <w:rPr>
          <w:rFonts w:ascii="Arial" w:hAnsi="Arial" w:cs="Arial"/>
          <w:b/>
          <w:iCs/>
          <w:spacing w:val="-3"/>
        </w:rPr>
        <w:tab/>
        <w:t>DISPOSITIVOS DE PROTECCIÓN DURANTE LA EJECUCIÓN DE LAS OBRAS.</w:t>
      </w:r>
    </w:p>
    <w:p w14:paraId="2CC5038D" w14:textId="77777777" w:rsidR="00965C8D" w:rsidRPr="00ED67AC" w:rsidRDefault="00965C8D" w:rsidP="00965C8D">
      <w:pPr>
        <w:suppressLineNumbers/>
        <w:tabs>
          <w:tab w:val="left" w:pos="1418"/>
          <w:tab w:val="left" w:pos="1813"/>
          <w:tab w:val="left" w:pos="2887"/>
          <w:tab w:val="left" w:pos="3511"/>
          <w:tab w:val="left" w:pos="3607"/>
          <w:tab w:val="left" w:pos="4327"/>
          <w:tab w:val="left" w:pos="5047"/>
          <w:tab w:val="left" w:pos="5767"/>
          <w:tab w:val="left" w:pos="6487"/>
          <w:tab w:val="left" w:pos="7207"/>
          <w:tab w:val="left" w:pos="7927"/>
          <w:tab w:val="left" w:pos="8647"/>
        </w:tabs>
        <w:jc w:val="both"/>
        <w:rPr>
          <w:rFonts w:ascii="Arial" w:hAnsi="Arial" w:cs="Arial"/>
          <w:iCs/>
        </w:rPr>
      </w:pPr>
    </w:p>
    <w:p w14:paraId="1D25F5D1" w14:textId="58EC3396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Durante la ejecución de las obras objeto del concurso y </w:t>
      </w:r>
      <w:proofErr w:type="gramStart"/>
      <w:r w:rsidRPr="00ED67AC">
        <w:rPr>
          <w:rFonts w:ascii="Arial" w:hAnsi="Arial" w:cs="Arial"/>
          <w:iCs/>
          <w:spacing w:val="-3"/>
        </w:rPr>
        <w:t>hasta  que</w:t>
      </w:r>
      <w:proofErr w:type="gramEnd"/>
      <w:r w:rsidRPr="00ED67AC">
        <w:rPr>
          <w:rFonts w:ascii="Arial" w:hAnsi="Arial" w:cs="Arial"/>
          <w:iCs/>
          <w:spacing w:val="-3"/>
        </w:rPr>
        <w:t xml:space="preserve"> estas le sean recibidas, el contratista estará obligado a presentar para su aprobación un proyecto que cumpla con las disposiciones de seguridad </w:t>
      </w:r>
      <w:r>
        <w:rPr>
          <w:rFonts w:ascii="Arial" w:hAnsi="Arial" w:cs="Arial"/>
          <w:iCs/>
          <w:spacing w:val="-3"/>
        </w:rPr>
        <w:t xml:space="preserve">necesarias </w:t>
      </w:r>
      <w:r w:rsidRPr="00ED67AC">
        <w:rPr>
          <w:rFonts w:ascii="Arial" w:hAnsi="Arial" w:cs="Arial"/>
          <w:iCs/>
          <w:spacing w:val="-3"/>
        </w:rPr>
        <w:t xml:space="preserve"> en la inteligencia de que no se le autorizará la iniciación de ninguna clase de trabajos hasta que haya colocado a satisfacción de esta dependencia, las señales y dispositivos  de protección respectivos en la forma y condiciones indicada</w:t>
      </w:r>
      <w:r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en</w:t>
      </w:r>
      <w:r>
        <w:rPr>
          <w:rFonts w:ascii="Arial" w:hAnsi="Arial" w:cs="Arial"/>
          <w:iCs/>
          <w:spacing w:val="-3"/>
        </w:rPr>
        <w:t xml:space="preserve"> este proyecto.</w:t>
      </w:r>
    </w:p>
    <w:p w14:paraId="5454123D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6DD5F978" w14:textId="09882514" w:rsidR="00965C8D" w:rsidRDefault="00965C8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colocación y mantenimiento de las señales y dispositivos de protección, equipo de protección y seguridad de los trabajadores, chalecos reflejantes, serán a cargo del contratista y por lo tanto su costo deberá considerarlo en los costos indirectos de la obra, </w:t>
      </w:r>
      <w:r>
        <w:rPr>
          <w:rFonts w:ascii="Arial" w:hAnsi="Arial" w:cs="Arial"/>
          <w:iCs/>
          <w:spacing w:val="-3"/>
        </w:rPr>
        <w:t xml:space="preserve">y éstos </w:t>
      </w:r>
      <w:r w:rsidR="00330DC0">
        <w:rPr>
          <w:rFonts w:ascii="Arial" w:hAnsi="Arial" w:cs="Arial"/>
          <w:iCs/>
          <w:spacing w:val="-3"/>
        </w:rPr>
        <w:t xml:space="preserve">permanecerán </w:t>
      </w:r>
      <w:r w:rsidR="00330DC0" w:rsidRPr="00ED67AC">
        <w:rPr>
          <w:rFonts w:ascii="Arial" w:hAnsi="Arial" w:cs="Arial"/>
          <w:iCs/>
          <w:spacing w:val="-3"/>
        </w:rPr>
        <w:t>hasta</w:t>
      </w:r>
      <w:r w:rsidRPr="00ED67AC">
        <w:rPr>
          <w:rFonts w:ascii="Arial" w:hAnsi="Arial" w:cs="Arial"/>
          <w:iCs/>
          <w:spacing w:val="-3"/>
        </w:rPr>
        <w:t xml:space="preserve"> </w:t>
      </w:r>
      <w:r>
        <w:rPr>
          <w:rFonts w:ascii="Arial" w:hAnsi="Arial" w:cs="Arial"/>
          <w:iCs/>
          <w:spacing w:val="-3"/>
        </w:rPr>
        <w:t>el acto d</w:t>
      </w:r>
      <w:r w:rsidRPr="00ED67AC">
        <w:rPr>
          <w:rFonts w:ascii="Arial" w:hAnsi="Arial" w:cs="Arial"/>
          <w:iCs/>
          <w:spacing w:val="-3"/>
        </w:rPr>
        <w:t>e</w:t>
      </w:r>
      <w:r>
        <w:rPr>
          <w:rFonts w:ascii="Arial" w:hAnsi="Arial" w:cs="Arial"/>
          <w:iCs/>
          <w:spacing w:val="-3"/>
        </w:rPr>
        <w:t xml:space="preserve"> la</w:t>
      </w:r>
      <w:r w:rsidRPr="00ED67AC">
        <w:rPr>
          <w:rFonts w:ascii="Arial" w:hAnsi="Arial" w:cs="Arial"/>
          <w:iCs/>
          <w:spacing w:val="-3"/>
        </w:rPr>
        <w:t xml:space="preserve"> Entrega-Recepción respectiva.</w:t>
      </w:r>
    </w:p>
    <w:p w14:paraId="470314FB" w14:textId="5C48BB2C" w:rsidR="00E300DD" w:rsidRDefault="00E300D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6D416697" w14:textId="77777777" w:rsidR="00E300DD" w:rsidRPr="00ED67AC" w:rsidRDefault="00E300D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4D053A6" w14:textId="77777777" w:rsidR="00965C8D" w:rsidRPr="00ED67AC" w:rsidRDefault="00965C8D" w:rsidP="00965C8D">
      <w:pPr>
        <w:jc w:val="both"/>
        <w:rPr>
          <w:rFonts w:ascii="Arial" w:hAnsi="Arial" w:cs="Arial"/>
          <w:lang w:val="es-MX"/>
        </w:rPr>
      </w:pPr>
      <w:r w:rsidRPr="00ED67AC">
        <w:rPr>
          <w:rFonts w:ascii="Arial" w:hAnsi="Arial" w:cs="Arial"/>
          <w:b/>
          <w:iCs/>
        </w:rPr>
        <w:t>Además, el contratista estará obligado a extremar las precauciones para prevenir y evitar al tránsito accidentes de cualquier naturaleza, ya sea con motivo de las obras o por los movimientos de su maquinaria, equipo o abastecimiento de materiales.</w:t>
      </w:r>
    </w:p>
    <w:p w14:paraId="0725E63E" w14:textId="77777777" w:rsidR="00965C8D" w:rsidRPr="00ED67AC" w:rsidRDefault="00965C8D" w:rsidP="00965C8D">
      <w:pPr>
        <w:jc w:val="both"/>
        <w:rPr>
          <w:rFonts w:ascii="Arial" w:hAnsi="Arial" w:cs="Arial"/>
          <w:lang w:val="es-MX"/>
        </w:rPr>
      </w:pPr>
    </w:p>
    <w:p w14:paraId="53FE9151" w14:textId="28A1817F" w:rsidR="00965C8D" w:rsidRDefault="00965C8D" w:rsidP="00965C8D">
      <w:pPr>
        <w:jc w:val="both"/>
        <w:rPr>
          <w:rFonts w:ascii="Arial" w:hAnsi="Arial" w:cs="Arial"/>
          <w:b/>
        </w:rPr>
      </w:pPr>
    </w:p>
    <w:p w14:paraId="56F1B130" w14:textId="1127664B" w:rsidR="00A663A2" w:rsidRDefault="00A663A2" w:rsidP="00965C8D">
      <w:pPr>
        <w:jc w:val="both"/>
        <w:rPr>
          <w:rFonts w:ascii="Arial" w:hAnsi="Arial" w:cs="Arial"/>
          <w:b/>
        </w:rPr>
      </w:pPr>
    </w:p>
    <w:p w14:paraId="2F8BF548" w14:textId="274DA12D" w:rsidR="00A663A2" w:rsidRDefault="00A663A2" w:rsidP="00965C8D">
      <w:pPr>
        <w:jc w:val="both"/>
        <w:rPr>
          <w:rFonts w:ascii="Arial" w:hAnsi="Arial" w:cs="Arial"/>
          <w:b/>
        </w:rPr>
      </w:pPr>
    </w:p>
    <w:p w14:paraId="682D02E7" w14:textId="21D543AB" w:rsidR="00A663A2" w:rsidRDefault="00A663A2" w:rsidP="00965C8D">
      <w:pPr>
        <w:jc w:val="both"/>
        <w:rPr>
          <w:rFonts w:ascii="Arial" w:hAnsi="Arial" w:cs="Arial"/>
          <w:b/>
        </w:rPr>
      </w:pPr>
    </w:p>
    <w:p w14:paraId="0D91B23E" w14:textId="296FB410" w:rsidR="00A663A2" w:rsidRDefault="00A663A2" w:rsidP="00965C8D">
      <w:pPr>
        <w:jc w:val="both"/>
        <w:rPr>
          <w:rFonts w:ascii="Arial" w:hAnsi="Arial" w:cs="Arial"/>
          <w:b/>
        </w:rPr>
      </w:pPr>
    </w:p>
    <w:p w14:paraId="3D5BA4DA" w14:textId="7FD00D44" w:rsidR="00A663A2" w:rsidRDefault="00A663A2" w:rsidP="00965C8D">
      <w:pPr>
        <w:jc w:val="both"/>
        <w:rPr>
          <w:rFonts w:ascii="Arial" w:hAnsi="Arial" w:cs="Arial"/>
          <w:b/>
        </w:rPr>
      </w:pPr>
    </w:p>
    <w:p w14:paraId="6B99F43E" w14:textId="0C3BE92F" w:rsidR="00A663A2" w:rsidRDefault="00A663A2" w:rsidP="00965C8D">
      <w:pPr>
        <w:jc w:val="both"/>
        <w:rPr>
          <w:rFonts w:ascii="Arial" w:hAnsi="Arial" w:cs="Arial"/>
          <w:b/>
        </w:rPr>
      </w:pPr>
    </w:p>
    <w:p w14:paraId="716D70E2" w14:textId="0E9092E1" w:rsidR="00A663A2" w:rsidRDefault="00A663A2" w:rsidP="00965C8D">
      <w:pPr>
        <w:jc w:val="both"/>
        <w:rPr>
          <w:rFonts w:ascii="Arial" w:hAnsi="Arial" w:cs="Arial"/>
          <w:b/>
        </w:rPr>
      </w:pPr>
    </w:p>
    <w:p w14:paraId="5B5F701E" w14:textId="775D1972" w:rsidR="00A663A2" w:rsidRDefault="00A663A2" w:rsidP="00965C8D">
      <w:pPr>
        <w:jc w:val="both"/>
        <w:rPr>
          <w:rFonts w:ascii="Arial" w:hAnsi="Arial" w:cs="Arial"/>
          <w:b/>
        </w:rPr>
      </w:pPr>
    </w:p>
    <w:p w14:paraId="49A60F7E" w14:textId="02AD2FF7" w:rsidR="00A663A2" w:rsidRDefault="00A663A2" w:rsidP="00965C8D">
      <w:pPr>
        <w:jc w:val="both"/>
        <w:rPr>
          <w:rFonts w:ascii="Arial" w:hAnsi="Arial" w:cs="Arial"/>
          <w:b/>
        </w:rPr>
      </w:pPr>
    </w:p>
    <w:p w14:paraId="4915CC61" w14:textId="644E812D" w:rsidR="00A663A2" w:rsidRDefault="00A663A2" w:rsidP="00965C8D">
      <w:pPr>
        <w:jc w:val="both"/>
        <w:rPr>
          <w:rFonts w:ascii="Arial" w:hAnsi="Arial" w:cs="Arial"/>
          <w:b/>
        </w:rPr>
      </w:pPr>
    </w:p>
    <w:p w14:paraId="32BE8752" w14:textId="525A24D0" w:rsidR="00A663A2" w:rsidRDefault="00A663A2" w:rsidP="00965C8D">
      <w:pPr>
        <w:jc w:val="both"/>
        <w:rPr>
          <w:rFonts w:ascii="Arial" w:hAnsi="Arial" w:cs="Arial"/>
          <w:b/>
        </w:rPr>
      </w:pPr>
    </w:p>
    <w:p w14:paraId="6743191A" w14:textId="1426D69C" w:rsidR="00A663A2" w:rsidRDefault="00A663A2" w:rsidP="00965C8D">
      <w:pPr>
        <w:jc w:val="both"/>
        <w:rPr>
          <w:rFonts w:ascii="Arial" w:hAnsi="Arial" w:cs="Arial"/>
          <w:b/>
        </w:rPr>
      </w:pPr>
    </w:p>
    <w:p w14:paraId="3103E22F" w14:textId="7D08F1CC" w:rsidR="00A663A2" w:rsidRDefault="00A663A2" w:rsidP="00965C8D">
      <w:pPr>
        <w:jc w:val="both"/>
        <w:rPr>
          <w:rFonts w:ascii="Arial" w:hAnsi="Arial" w:cs="Arial"/>
          <w:b/>
        </w:rPr>
      </w:pPr>
    </w:p>
    <w:p w14:paraId="5B311F4F" w14:textId="068B11D0" w:rsidR="00A663A2" w:rsidRDefault="00A663A2" w:rsidP="00965C8D">
      <w:pPr>
        <w:jc w:val="both"/>
        <w:rPr>
          <w:rFonts w:ascii="Arial" w:hAnsi="Arial" w:cs="Arial"/>
          <w:b/>
        </w:rPr>
      </w:pPr>
    </w:p>
    <w:p w14:paraId="2037128F" w14:textId="7BCFC20D" w:rsidR="00A663A2" w:rsidRDefault="00A663A2" w:rsidP="00965C8D">
      <w:pPr>
        <w:jc w:val="both"/>
        <w:rPr>
          <w:rFonts w:ascii="Arial" w:hAnsi="Arial" w:cs="Arial"/>
          <w:b/>
        </w:rPr>
      </w:pPr>
    </w:p>
    <w:p w14:paraId="6C545F36" w14:textId="7BD5896F" w:rsidR="00A663A2" w:rsidRDefault="00A663A2" w:rsidP="00965C8D">
      <w:pPr>
        <w:jc w:val="both"/>
        <w:rPr>
          <w:rFonts w:ascii="Arial" w:hAnsi="Arial" w:cs="Arial"/>
          <w:b/>
        </w:rPr>
      </w:pPr>
    </w:p>
    <w:p w14:paraId="4A065A0A" w14:textId="70B90F11" w:rsidR="00A663A2" w:rsidRDefault="00A663A2" w:rsidP="00965C8D">
      <w:pPr>
        <w:jc w:val="both"/>
        <w:rPr>
          <w:rFonts w:ascii="Arial" w:hAnsi="Arial" w:cs="Arial"/>
          <w:b/>
        </w:rPr>
      </w:pPr>
    </w:p>
    <w:p w14:paraId="0683EC6D" w14:textId="0E11BEC8" w:rsidR="00A663A2" w:rsidRDefault="00A663A2" w:rsidP="00965C8D">
      <w:pPr>
        <w:jc w:val="both"/>
        <w:rPr>
          <w:rFonts w:ascii="Arial" w:hAnsi="Arial" w:cs="Arial"/>
          <w:b/>
        </w:rPr>
      </w:pPr>
    </w:p>
    <w:p w14:paraId="59D0C670" w14:textId="395990FA" w:rsidR="00A663A2" w:rsidRDefault="00A663A2" w:rsidP="00965C8D">
      <w:pPr>
        <w:jc w:val="both"/>
        <w:rPr>
          <w:rFonts w:ascii="Arial" w:hAnsi="Arial" w:cs="Arial"/>
          <w:b/>
        </w:rPr>
      </w:pPr>
    </w:p>
    <w:p w14:paraId="3C1B9BF0" w14:textId="0A3A2D38" w:rsidR="00A663A2" w:rsidRDefault="00A663A2" w:rsidP="00965C8D">
      <w:pPr>
        <w:jc w:val="both"/>
        <w:rPr>
          <w:rFonts w:ascii="Arial" w:hAnsi="Arial" w:cs="Arial"/>
          <w:b/>
        </w:rPr>
      </w:pPr>
    </w:p>
    <w:p w14:paraId="74E56773" w14:textId="1FBEAA21" w:rsidR="00A663A2" w:rsidRDefault="00A663A2" w:rsidP="00965C8D">
      <w:pPr>
        <w:jc w:val="both"/>
        <w:rPr>
          <w:rFonts w:ascii="Arial" w:hAnsi="Arial" w:cs="Arial"/>
          <w:b/>
        </w:rPr>
      </w:pPr>
    </w:p>
    <w:p w14:paraId="7091777F" w14:textId="17A2363B" w:rsidR="00A663A2" w:rsidRDefault="00A663A2" w:rsidP="00965C8D">
      <w:pPr>
        <w:jc w:val="both"/>
        <w:rPr>
          <w:rFonts w:ascii="Arial" w:hAnsi="Arial" w:cs="Arial"/>
          <w:b/>
        </w:rPr>
      </w:pPr>
    </w:p>
    <w:p w14:paraId="33D9152B" w14:textId="77777777" w:rsidR="007E0E58" w:rsidRDefault="007E0E58" w:rsidP="007E0E58">
      <w:pPr>
        <w:jc w:val="both"/>
        <w:rPr>
          <w:rFonts w:ascii="Arial" w:hAnsi="Arial" w:cs="Arial"/>
          <w:b/>
        </w:rPr>
      </w:pPr>
    </w:p>
    <w:sectPr w:rsidR="007E0E5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raphik Regular">
    <w:panose1 w:val="020B0503030202060203"/>
    <w:charset w:val="00"/>
    <w:family w:val="swiss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C8D"/>
    <w:rsid w:val="000157AC"/>
    <w:rsid w:val="00036AFC"/>
    <w:rsid w:val="000C54AE"/>
    <w:rsid w:val="00192934"/>
    <w:rsid w:val="002C2414"/>
    <w:rsid w:val="002F342D"/>
    <w:rsid w:val="00330DC0"/>
    <w:rsid w:val="004315A5"/>
    <w:rsid w:val="004A0C3E"/>
    <w:rsid w:val="00533D06"/>
    <w:rsid w:val="005D7BCA"/>
    <w:rsid w:val="00620261"/>
    <w:rsid w:val="00763E9C"/>
    <w:rsid w:val="007D35A1"/>
    <w:rsid w:val="007D77D3"/>
    <w:rsid w:val="007E0E58"/>
    <w:rsid w:val="008E5176"/>
    <w:rsid w:val="00933179"/>
    <w:rsid w:val="00965C8D"/>
    <w:rsid w:val="009B60CB"/>
    <w:rsid w:val="00A663A2"/>
    <w:rsid w:val="00B51E63"/>
    <w:rsid w:val="00BA22F5"/>
    <w:rsid w:val="00C274E9"/>
    <w:rsid w:val="00DA08DC"/>
    <w:rsid w:val="00E300DD"/>
    <w:rsid w:val="00EE1E15"/>
    <w:rsid w:val="00F4566C"/>
    <w:rsid w:val="00F6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C7324"/>
  <w15:docId w15:val="{D18137AA-467D-4484-B75D-3BF8DED92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65C8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5C8D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646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UsuarioSSC</cp:lastModifiedBy>
  <cp:revision>9</cp:revision>
  <cp:lastPrinted>2020-11-11T17:11:00Z</cp:lastPrinted>
  <dcterms:created xsi:type="dcterms:W3CDTF">2020-09-29T19:01:00Z</dcterms:created>
  <dcterms:modified xsi:type="dcterms:W3CDTF">2020-11-11T17:19:00Z</dcterms:modified>
</cp:coreProperties>
</file>